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6DE4" w14:textId="77777777" w:rsidR="005A57D9" w:rsidRDefault="005A57D9" w:rsidP="005A57D9">
      <w:pPr>
        <w:jc w:val="center"/>
        <w:outlineLvl w:val="0"/>
        <w:rPr>
          <w:rFonts w:cs="Open Sans"/>
          <w:b/>
          <w:color w:val="00B388"/>
          <w:sz w:val="36"/>
          <w:szCs w:val="36"/>
        </w:rPr>
      </w:pPr>
      <w:bookmarkStart w:id="0" w:name="_Hlk107214988"/>
      <w:bookmarkStart w:id="1" w:name="_Hlk106948029"/>
      <w:r>
        <w:rPr>
          <w:b/>
          <w:color w:val="00B388"/>
          <w:sz w:val="36"/>
          <w:szCs w:val="36"/>
        </w:rPr>
        <w:t>Francesco Calcara, nombrado</w:t>
      </w:r>
    </w:p>
    <w:p w14:paraId="61EC8C8F" w14:textId="35041C7A" w:rsidR="001920AD" w:rsidRPr="00936527" w:rsidRDefault="005A57D9" w:rsidP="005A57D9">
      <w:pPr>
        <w:jc w:val="center"/>
        <w:outlineLvl w:val="0"/>
        <w:rPr>
          <w:rFonts w:cs="Open Sans"/>
          <w:b/>
          <w:color w:val="00B388"/>
          <w:sz w:val="32"/>
          <w:szCs w:val="32"/>
        </w:rPr>
      </w:pPr>
      <w:r>
        <w:rPr>
          <w:b/>
          <w:color w:val="00B388"/>
          <w:sz w:val="36"/>
          <w:szCs w:val="36"/>
        </w:rPr>
        <w:t>Director de Operaciones de Free2move eSolutions</w:t>
      </w:r>
    </w:p>
    <w:p w14:paraId="76DE6256" w14:textId="77777777" w:rsidR="00E6529A" w:rsidRPr="00936527" w:rsidRDefault="00E6529A" w:rsidP="00F40800">
      <w:pPr>
        <w:shd w:val="clear" w:color="auto" w:fill="FFFFFF"/>
        <w:jc w:val="left"/>
        <w:textAlignment w:val="baseline"/>
        <w:rPr>
          <w:rFonts w:cs="Open Sans"/>
          <w:b/>
          <w:bCs/>
          <w:sz w:val="24"/>
          <w:szCs w:val="24"/>
          <w:lang w:val="en-US"/>
        </w:rPr>
      </w:pPr>
    </w:p>
    <w:p w14:paraId="503A795D" w14:textId="70AA807E" w:rsidR="005A57D9" w:rsidRPr="005A57D9" w:rsidRDefault="00936527" w:rsidP="005A57D9">
      <w:pPr>
        <w:shd w:val="clear" w:color="auto" w:fill="FFFFFF"/>
        <w:jc w:val="left"/>
        <w:textAlignment w:val="baseline"/>
        <w:rPr>
          <w:rFonts w:eastAsia="Times New Roman" w:cs="Times New Roman"/>
          <w:sz w:val="22"/>
          <w:szCs w:val="22"/>
        </w:rPr>
      </w:pPr>
      <w:r>
        <w:rPr>
          <w:b/>
          <w:bCs/>
          <w:sz w:val="22"/>
          <w:szCs w:val="22"/>
        </w:rPr>
        <w:t xml:space="preserve">Milán, </w:t>
      </w:r>
      <w:r w:rsidR="00A66D5E">
        <w:rPr>
          <w:b/>
          <w:bCs/>
          <w:sz w:val="22"/>
          <w:szCs w:val="22"/>
        </w:rPr>
        <w:t>2</w:t>
      </w:r>
      <w:r>
        <w:rPr>
          <w:b/>
          <w:bCs/>
          <w:sz w:val="22"/>
          <w:szCs w:val="22"/>
        </w:rPr>
        <w:t xml:space="preserve"> de marzo de 2023</w:t>
      </w:r>
      <w:r>
        <w:rPr>
          <w:sz w:val="22"/>
          <w:szCs w:val="22"/>
        </w:rPr>
        <w:t xml:space="preserve"> - A partir de hoy, Free2move eSolutions cuenta con un nuevo Director de Operaciones. De hecho, Francesco Calcara asume este papel central en el proceso de crecimiento de la empresa, con la responsabilidad -informando directamente a la </w:t>
      </w:r>
      <w:proofErr w:type="gramStart"/>
      <w:r>
        <w:rPr>
          <w:sz w:val="22"/>
          <w:szCs w:val="22"/>
        </w:rPr>
        <w:t>Consejera Delegada</w:t>
      </w:r>
      <w:proofErr w:type="gramEnd"/>
      <w:r>
        <w:rPr>
          <w:sz w:val="22"/>
          <w:szCs w:val="22"/>
        </w:rPr>
        <w:t xml:space="preserve"> Mathilde Lheureux- de coordinar y optimizar todas las actividades operativas, incluidas las de ventas y marketing. Objetivo: hacer que todas las actividades sean más eficaces y funcionales para la empresa.</w:t>
      </w:r>
    </w:p>
    <w:p w14:paraId="6E4EC5D1" w14:textId="77777777" w:rsidR="005A57D9" w:rsidRPr="003B43F7" w:rsidRDefault="005A57D9" w:rsidP="005A57D9">
      <w:pPr>
        <w:shd w:val="clear" w:color="auto" w:fill="FFFFFF"/>
        <w:jc w:val="left"/>
        <w:textAlignment w:val="baseline"/>
        <w:rPr>
          <w:rFonts w:eastAsia="Times New Roman" w:cs="Times New Roman"/>
          <w:sz w:val="22"/>
          <w:szCs w:val="22"/>
          <w:lang w:val="it-IT" w:eastAsia="it-IT"/>
        </w:rPr>
      </w:pPr>
    </w:p>
    <w:p w14:paraId="5F07C561" w14:textId="6D3A61D5" w:rsidR="005A57D9" w:rsidRPr="005A57D9" w:rsidRDefault="005A57D9" w:rsidP="005A57D9">
      <w:pPr>
        <w:shd w:val="clear" w:color="auto" w:fill="FFFFFF"/>
        <w:jc w:val="left"/>
        <w:textAlignment w:val="baseline"/>
        <w:rPr>
          <w:rFonts w:eastAsia="Times New Roman" w:cs="Times New Roman"/>
          <w:sz w:val="22"/>
          <w:szCs w:val="22"/>
        </w:rPr>
      </w:pPr>
      <w:r>
        <w:rPr>
          <w:sz w:val="22"/>
          <w:szCs w:val="22"/>
        </w:rPr>
        <w:t xml:space="preserve">Licenciado en Economía de la Empresa y con un Máster en Ciencias Económicas y Dirección de Empresas por la Universidad LUISS Guido </w:t>
      </w:r>
      <w:proofErr w:type="spellStart"/>
      <w:r>
        <w:rPr>
          <w:sz w:val="22"/>
          <w:szCs w:val="22"/>
        </w:rPr>
        <w:t>Carli</w:t>
      </w:r>
      <w:proofErr w:type="spellEnd"/>
      <w:r>
        <w:rPr>
          <w:sz w:val="22"/>
          <w:szCs w:val="22"/>
        </w:rPr>
        <w:t xml:space="preserve"> de Roma, Calcara cuenta con una larga experiencia en el mundo del automóvil. Tras haber desempeñado funciones comerciales en </w:t>
      </w:r>
      <w:proofErr w:type="spellStart"/>
      <w:r>
        <w:rPr>
          <w:sz w:val="22"/>
          <w:szCs w:val="22"/>
        </w:rPr>
        <w:t>LeasePlan</w:t>
      </w:r>
      <w:proofErr w:type="spellEnd"/>
      <w:r>
        <w:rPr>
          <w:sz w:val="22"/>
          <w:szCs w:val="22"/>
        </w:rPr>
        <w:t xml:space="preserve"> y Mazda entre 2002 y 2007, trabajó durante mucho tiempo (hasta 2017) en BMW, ocupándose entre otras cosas de la marca MINI y de la estrategia de lujo del fabricante. A continuación, fue responsable de la marca DS, director general de DS </w:t>
      </w:r>
      <w:proofErr w:type="spellStart"/>
      <w:r>
        <w:rPr>
          <w:sz w:val="22"/>
          <w:szCs w:val="22"/>
        </w:rPr>
        <w:t>Automobiles</w:t>
      </w:r>
      <w:proofErr w:type="spellEnd"/>
      <w:r>
        <w:rPr>
          <w:sz w:val="22"/>
          <w:szCs w:val="22"/>
        </w:rPr>
        <w:t xml:space="preserve">, vicepresidente de </w:t>
      </w:r>
      <w:proofErr w:type="spellStart"/>
      <w:r>
        <w:rPr>
          <w:sz w:val="22"/>
          <w:szCs w:val="22"/>
        </w:rPr>
        <w:t>Groupe</w:t>
      </w:r>
      <w:proofErr w:type="spellEnd"/>
      <w:r>
        <w:rPr>
          <w:sz w:val="22"/>
          <w:szCs w:val="22"/>
        </w:rPr>
        <w:t xml:space="preserve"> PSA, y, en su última etapa en Stellantis, desde 2021 hasta la actualidad, Calcara ocupó el cargo de responsable de Marketing y Comunicación Global de Alfa Romeo y vicepresidente sénior de Stellantis.</w:t>
      </w:r>
    </w:p>
    <w:p w14:paraId="482C0E27" w14:textId="77777777" w:rsidR="005A57D9" w:rsidRPr="003B43F7" w:rsidRDefault="005A57D9" w:rsidP="005A57D9">
      <w:pPr>
        <w:shd w:val="clear" w:color="auto" w:fill="FFFFFF"/>
        <w:jc w:val="left"/>
        <w:textAlignment w:val="baseline"/>
        <w:rPr>
          <w:rFonts w:eastAsia="Times New Roman" w:cs="Times New Roman"/>
          <w:sz w:val="22"/>
          <w:szCs w:val="22"/>
          <w:lang w:val="it-IT" w:eastAsia="it-IT"/>
        </w:rPr>
      </w:pPr>
    </w:p>
    <w:p w14:paraId="5D27C7EE" w14:textId="291A4B62" w:rsidR="005A57D9" w:rsidRPr="005A57D9" w:rsidRDefault="005A57D9" w:rsidP="005A57D9">
      <w:pPr>
        <w:shd w:val="clear" w:color="auto" w:fill="FFFFFF"/>
        <w:jc w:val="left"/>
        <w:textAlignment w:val="baseline"/>
        <w:rPr>
          <w:rFonts w:eastAsia="Times New Roman" w:cs="Times New Roman"/>
          <w:sz w:val="22"/>
          <w:szCs w:val="22"/>
        </w:rPr>
      </w:pPr>
      <w:r>
        <w:rPr>
          <w:sz w:val="22"/>
          <w:szCs w:val="22"/>
        </w:rPr>
        <w:t>«Estoy realmente encantado», ha declarado el nuevo director de operaciones, «de unirme al equipo de Free2move eSolutions. Pienso poner inmediatamente mis conocimientos a disposición de una empresa que tiene entre sus objetivos acelerar la transición a la movilidad eléctrica, logrando soluciones cada vez más asequibles y limpias, al tiempo que simplificamos la vida de nuestros clientes. Gracias también a mi experiencia en Stellantis, haré que Free2move eSolutions sea cada vez más competitiva y cercana a las expectativas de los clientes».</w:t>
      </w:r>
    </w:p>
    <w:p w14:paraId="5A2DE687" w14:textId="77777777" w:rsidR="005A57D9" w:rsidRPr="005A57D9" w:rsidRDefault="005A57D9" w:rsidP="005A57D9">
      <w:pPr>
        <w:shd w:val="clear" w:color="auto" w:fill="FFFFFF"/>
        <w:jc w:val="left"/>
        <w:textAlignment w:val="baseline"/>
        <w:rPr>
          <w:rFonts w:eastAsia="Times New Roman" w:cs="Times New Roman"/>
          <w:sz w:val="22"/>
          <w:szCs w:val="22"/>
          <w:lang w:val="en-US" w:eastAsia="it-IT"/>
        </w:rPr>
      </w:pPr>
    </w:p>
    <w:p w14:paraId="3623001C" w14:textId="504B4F8E" w:rsidR="00465059" w:rsidRPr="00936527" w:rsidRDefault="005A57D9" w:rsidP="005A57D9">
      <w:pPr>
        <w:shd w:val="clear" w:color="auto" w:fill="FFFFFF"/>
        <w:jc w:val="left"/>
        <w:textAlignment w:val="baseline"/>
        <w:rPr>
          <w:sz w:val="22"/>
          <w:szCs w:val="22"/>
        </w:rPr>
      </w:pPr>
      <w:r>
        <w:rPr>
          <w:sz w:val="22"/>
          <w:szCs w:val="22"/>
        </w:rPr>
        <w:t xml:space="preserve">Al dar la bienvenida al nuevo </w:t>
      </w:r>
      <w:proofErr w:type="gramStart"/>
      <w:r>
        <w:rPr>
          <w:sz w:val="22"/>
          <w:szCs w:val="22"/>
        </w:rPr>
        <w:t>Director</w:t>
      </w:r>
      <w:proofErr w:type="gramEnd"/>
      <w:r>
        <w:rPr>
          <w:sz w:val="22"/>
          <w:szCs w:val="22"/>
        </w:rPr>
        <w:t xml:space="preserve"> de Operaciones, Mathilde Lheureux explicó que «la llegada de Francesco a Free2move eSolutions aportará conocimientos y valor añadido adicionales, gracias a su experiencia internacional y sólida adquirida en empresas líderes de un sector tan competitivo como el de la automoción. Además, la contribución de Francesco será crucial para llegar a nuestros clientes con nuestros productos y servicios, ayudándoles a realizar sin problemas la transición a la electrificación».</w:t>
      </w:r>
    </w:p>
    <w:p w14:paraId="15890152" w14:textId="77777777" w:rsidR="00465059" w:rsidRPr="003B43F7" w:rsidRDefault="00465059" w:rsidP="00F40800">
      <w:pPr>
        <w:shd w:val="clear" w:color="auto" w:fill="FFFFFF"/>
        <w:jc w:val="left"/>
        <w:textAlignment w:val="baseline"/>
        <w:rPr>
          <w:rFonts w:eastAsia="Times New Roman" w:cs="Times New Roman"/>
          <w:sz w:val="22"/>
          <w:szCs w:val="22"/>
          <w:lang w:val="it-IT" w:eastAsia="it-IT"/>
        </w:rPr>
      </w:pPr>
    </w:p>
    <w:bookmarkEnd w:id="0"/>
    <w:p w14:paraId="37DA3B81" w14:textId="12A34266" w:rsidR="00C23E9E" w:rsidRPr="00046321" w:rsidRDefault="00781C7B" w:rsidP="00F40800">
      <w:pPr>
        <w:pStyle w:val="xmsonormal"/>
        <w:spacing w:before="0" w:beforeAutospacing="0" w:after="0" w:afterAutospacing="0"/>
        <w:rPr>
          <w:rFonts w:asciiTheme="minorHAnsi" w:hAnsiTheme="minorHAnsi"/>
          <w:sz w:val="22"/>
          <w:szCs w:val="22"/>
        </w:rPr>
      </w:pPr>
      <w:r>
        <w:rPr>
          <w:rFonts w:asciiTheme="minorHAnsi" w:hAnsiTheme="minorHAnsi"/>
          <w:sz w:val="22"/>
          <w:szCs w:val="22"/>
        </w:rPr>
        <w:t>***</w:t>
      </w:r>
    </w:p>
    <w:p w14:paraId="1C3703DF" w14:textId="77777777" w:rsidR="00221DAB" w:rsidRPr="003B43F7" w:rsidRDefault="00221DAB" w:rsidP="00F40800">
      <w:pPr>
        <w:pStyle w:val="xmsonormal"/>
        <w:spacing w:before="0" w:beforeAutospacing="0" w:after="0" w:afterAutospacing="0"/>
        <w:rPr>
          <w:rFonts w:asciiTheme="minorHAnsi" w:hAnsiTheme="minorHAnsi"/>
          <w:sz w:val="22"/>
          <w:szCs w:val="22"/>
          <w:lang w:val="it-IT"/>
        </w:rPr>
      </w:pPr>
    </w:p>
    <w:bookmarkEnd w:id="1"/>
    <w:p w14:paraId="4996E1D4" w14:textId="06FB9135" w:rsidR="00936527" w:rsidRPr="00936527" w:rsidRDefault="00936527" w:rsidP="00936527">
      <w:pPr>
        <w:shd w:val="clear" w:color="auto" w:fill="FFFFFF"/>
        <w:rPr>
          <w:rFonts w:cs="Open Sans"/>
          <w:b/>
          <w:color w:val="00B388"/>
          <w:sz w:val="18"/>
          <w:szCs w:val="18"/>
        </w:rPr>
      </w:pPr>
      <w:r>
        <w:rPr>
          <w:b/>
          <w:color w:val="00B388"/>
          <w:sz w:val="18"/>
          <w:szCs w:val="18"/>
        </w:rPr>
        <w:t>Sobre Free2move eSolutions</w:t>
      </w:r>
    </w:p>
    <w:p w14:paraId="3C6253FD" w14:textId="7BFE58C5" w:rsidR="00936527" w:rsidRPr="00936527" w:rsidRDefault="00936527" w:rsidP="00936527">
      <w:pPr>
        <w:pStyle w:val="NormaleWeb"/>
        <w:shd w:val="clear" w:color="auto" w:fill="FFFFFF"/>
        <w:spacing w:before="0" w:beforeAutospacing="0" w:after="0" w:afterAutospacing="0"/>
        <w:rPr>
          <w:rFonts w:asciiTheme="minorHAnsi" w:eastAsiaTheme="minorHAnsi" w:hAnsiTheme="minorHAnsi" w:cs="Open Sans"/>
          <w:sz w:val="16"/>
          <w:szCs w:val="16"/>
        </w:rPr>
      </w:pPr>
      <w:r>
        <w:rPr>
          <w:rFonts w:asciiTheme="minorHAnsi" w:hAnsiTheme="minorHAnsi"/>
          <w:b/>
          <w:bCs/>
          <w:sz w:val="16"/>
          <w:szCs w:val="16"/>
        </w:rPr>
        <w:t>Free2move eSolutions</w:t>
      </w:r>
      <w:r>
        <w:rPr>
          <w:rFonts w:asciiTheme="minorHAnsi" w:hAnsiTheme="minorHAnsi"/>
          <w:sz w:val="16"/>
          <w:szCs w:val="16"/>
        </w:rPr>
        <w:t xml:space="preserve"> es una empresa conjunta de Stellantis y NHOA, fundada para apoyar y facilitar la transición a la movilidad eléctrica, asumiendo un papel activo en la consecución de una movilidad accesible y limpia. Para ello, ofrece a una amplia gama de consumidores servicios innovadores y a medida que contribuyen a reducir las emisiones </w:t>
      </w:r>
      <w:proofErr w:type="gramStart"/>
      <w:r>
        <w:rPr>
          <w:rFonts w:asciiTheme="minorHAnsi" w:hAnsiTheme="minorHAnsi"/>
          <w:sz w:val="16"/>
          <w:szCs w:val="16"/>
        </w:rPr>
        <w:t xml:space="preserve">de </w:t>
      </w:r>
      <w:r>
        <w:rPr>
          <w:rStyle w:val="normaltextrun"/>
          <w:rFonts w:asciiTheme="minorHAnsi" w:hAnsiTheme="minorHAnsi"/>
          <w:color w:val="000000"/>
          <w:sz w:val="16"/>
          <w:szCs w:val="16"/>
        </w:rPr>
        <w:t xml:space="preserve"> CO</w:t>
      </w:r>
      <w:r>
        <w:rPr>
          <w:rStyle w:val="normaltextrun"/>
          <w:rFonts w:asciiTheme="minorHAnsi" w:hAnsiTheme="minorHAnsi"/>
          <w:color w:val="000000"/>
          <w:sz w:val="16"/>
          <w:szCs w:val="16"/>
          <w:vertAlign w:val="subscript"/>
        </w:rPr>
        <w:t>2</w:t>
      </w:r>
      <w:proofErr w:type="gramEnd"/>
      <w:r>
        <w:rPr>
          <w:rFonts w:asciiTheme="minorHAnsi" w:hAnsiTheme="minorHAnsi"/>
          <w:sz w:val="16"/>
          <w:szCs w:val="16"/>
        </w:rPr>
        <w:t>.</w:t>
      </w:r>
    </w:p>
    <w:p w14:paraId="233CDFD0" w14:textId="1239A96C" w:rsidR="00936527" w:rsidRPr="00936527" w:rsidRDefault="00936527" w:rsidP="00936527">
      <w:pPr>
        <w:shd w:val="clear" w:color="auto" w:fill="FFFFFF"/>
        <w:rPr>
          <w:rFonts w:cs="Open Sans"/>
        </w:rPr>
      </w:pPr>
      <w:r>
        <w:t xml:space="preserve">Visítanos en nuestras páginas web​: </w:t>
      </w:r>
      <w:hyperlink r:id="rId11" w:history="1">
        <w:r>
          <w:rPr>
            <w:rStyle w:val="Collegamentoipertestuale"/>
          </w:rPr>
          <w:t>www.esolutions.free2move.com/​</w:t>
        </w:r>
      </w:hyperlink>
    </w:p>
    <w:p w14:paraId="7162EC4D" w14:textId="77777777" w:rsidR="00936527" w:rsidRPr="00936527" w:rsidRDefault="00936527" w:rsidP="00936527">
      <w:pPr>
        <w:rPr>
          <w:rFonts w:cs="Open Sans"/>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936527" w:rsidRPr="00936527" w14:paraId="57CB4185" w14:textId="77777777" w:rsidTr="00461779">
        <w:trPr>
          <w:trHeight w:val="454"/>
        </w:trPr>
        <w:tc>
          <w:tcPr>
            <w:tcW w:w="610" w:type="dxa"/>
          </w:tcPr>
          <w:p w14:paraId="7B103995" w14:textId="77777777" w:rsidR="00936527" w:rsidRPr="00936527" w:rsidRDefault="00936527" w:rsidP="00461779">
            <w:pPr>
              <w:textAlignment w:val="baseline"/>
              <w:rPr>
                <w:rFonts w:eastAsia="Times New Roman" w:cs="Open Sans"/>
                <w:color w:val="073763"/>
              </w:rPr>
            </w:pPr>
            <w:r>
              <w:rPr>
                <w:noProof/>
                <w:color w:val="073763"/>
              </w:rPr>
              <w:drawing>
                <wp:inline distT="0" distB="0" distL="0" distR="0" wp14:anchorId="7FAD758B" wp14:editId="3C8342AB">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387E13D2" w14:textId="77777777" w:rsidR="00936527" w:rsidRPr="00936527" w:rsidRDefault="00000000" w:rsidP="00461779">
            <w:pPr>
              <w:shd w:val="clear" w:color="auto" w:fill="FFFFFF"/>
              <w:textAlignment w:val="baseline"/>
              <w:rPr>
                <w:rFonts w:eastAsia="Times New Roman" w:cs="Open Sans"/>
                <w:color w:val="073763"/>
              </w:rPr>
            </w:pPr>
            <w:hyperlink r:id="rId13" w:history="1">
              <w:r w:rsidR="00766560">
                <w:rPr>
                  <w:rStyle w:val="Collegamentoipertestuale"/>
                </w:rPr>
                <w:t>Síganos en LinkedIn</w:t>
              </w:r>
            </w:hyperlink>
          </w:p>
        </w:tc>
      </w:tr>
      <w:tr w:rsidR="00936527" w:rsidRPr="00936527" w14:paraId="655D37F4" w14:textId="77777777" w:rsidTr="00461779">
        <w:trPr>
          <w:trHeight w:val="454"/>
        </w:trPr>
        <w:tc>
          <w:tcPr>
            <w:tcW w:w="610" w:type="dxa"/>
          </w:tcPr>
          <w:p w14:paraId="2B9D6A2D" w14:textId="77777777" w:rsidR="00936527" w:rsidRPr="00936527" w:rsidRDefault="00936527" w:rsidP="00461779">
            <w:pPr>
              <w:textAlignment w:val="baseline"/>
              <w:rPr>
                <w:rFonts w:eastAsia="Times New Roman" w:cs="Open Sans"/>
                <w:color w:val="073763"/>
              </w:rPr>
            </w:pPr>
            <w:r>
              <w:rPr>
                <w:noProof/>
                <w:color w:val="073763"/>
              </w:rPr>
              <w:drawing>
                <wp:inline distT="0" distB="0" distL="0" distR="0" wp14:anchorId="12A166A0" wp14:editId="54EACD0F">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50FF188A" w14:textId="77777777" w:rsidR="00936527" w:rsidRPr="00936527" w:rsidRDefault="00000000" w:rsidP="00461779">
            <w:pPr>
              <w:shd w:val="clear" w:color="auto" w:fill="FFFFFF"/>
              <w:textAlignment w:val="baseline"/>
              <w:rPr>
                <w:rFonts w:eastAsia="Times New Roman" w:cs="Open Sans"/>
                <w:color w:val="073763"/>
              </w:rPr>
            </w:pPr>
            <w:hyperlink r:id="rId15" w:history="1">
              <w:r w:rsidR="00766560">
                <w:t xml:space="preserve"> </w:t>
              </w:r>
              <w:r w:rsidR="00766560">
                <w:rPr>
                  <w:rStyle w:val="Collegamentoipertestuale"/>
                </w:rPr>
                <w:t>Síguenos en Facebook</w:t>
              </w:r>
            </w:hyperlink>
          </w:p>
        </w:tc>
      </w:tr>
      <w:tr w:rsidR="00936527" w:rsidRPr="00936527" w14:paraId="304F7DC5" w14:textId="77777777" w:rsidTr="00461779">
        <w:trPr>
          <w:trHeight w:val="454"/>
        </w:trPr>
        <w:tc>
          <w:tcPr>
            <w:tcW w:w="610" w:type="dxa"/>
          </w:tcPr>
          <w:p w14:paraId="443872F8" w14:textId="77777777" w:rsidR="00936527" w:rsidRPr="00936527" w:rsidRDefault="00936527" w:rsidP="00461779">
            <w:pPr>
              <w:textAlignment w:val="baseline"/>
              <w:rPr>
                <w:rFonts w:eastAsia="Times New Roman" w:cs="Open Sans"/>
                <w:noProof/>
                <w:color w:val="073763"/>
              </w:rPr>
            </w:pPr>
            <w:r>
              <w:rPr>
                <w:noProof/>
                <w:color w:val="073763"/>
              </w:rPr>
              <w:drawing>
                <wp:inline distT="0" distB="0" distL="0" distR="0" wp14:anchorId="4EC9967C" wp14:editId="269EEB50">
                  <wp:extent cx="247604" cy="2484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449F5A14" w14:textId="77777777" w:rsidR="00936527" w:rsidRPr="00936527" w:rsidRDefault="00000000" w:rsidP="00461779">
            <w:pPr>
              <w:shd w:val="clear" w:color="auto" w:fill="FFFFFF"/>
              <w:textAlignment w:val="baseline"/>
              <w:rPr>
                <w:rFonts w:cs="Open Sans"/>
              </w:rPr>
            </w:pPr>
            <w:hyperlink r:id="rId17" w:history="1">
              <w:r w:rsidR="00766560">
                <w:rPr>
                  <w:rStyle w:val="Collegamentoipertestuale"/>
                </w:rPr>
                <w:t>Síguenos en Instagram</w:t>
              </w:r>
            </w:hyperlink>
          </w:p>
        </w:tc>
      </w:tr>
      <w:tr w:rsidR="00936527" w:rsidRPr="00936527" w14:paraId="0C99471D" w14:textId="77777777" w:rsidTr="00461779">
        <w:trPr>
          <w:trHeight w:val="454"/>
        </w:trPr>
        <w:tc>
          <w:tcPr>
            <w:tcW w:w="610" w:type="dxa"/>
          </w:tcPr>
          <w:p w14:paraId="7498B37F" w14:textId="77777777" w:rsidR="00936527" w:rsidRPr="00936527" w:rsidRDefault="00936527" w:rsidP="00461779">
            <w:pPr>
              <w:textAlignment w:val="baseline"/>
              <w:rPr>
                <w:rFonts w:eastAsia="Times New Roman" w:cs="Open Sans"/>
                <w:color w:val="073763"/>
              </w:rPr>
            </w:pPr>
            <w:r>
              <w:rPr>
                <w:noProof/>
                <w:color w:val="073763"/>
              </w:rPr>
              <w:drawing>
                <wp:inline distT="0" distB="0" distL="0" distR="0" wp14:anchorId="39B634DA" wp14:editId="1E167267">
                  <wp:extent cx="248400"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12B138A" w14:textId="77777777" w:rsidR="00936527" w:rsidRPr="00936527" w:rsidRDefault="00000000" w:rsidP="00461779">
            <w:pPr>
              <w:textAlignment w:val="baseline"/>
              <w:rPr>
                <w:rFonts w:eastAsia="Times New Roman" w:cs="Open Sans"/>
                <w:color w:val="073763"/>
              </w:rPr>
            </w:pPr>
            <w:hyperlink r:id="rId19" w:history="1">
              <w:r w:rsidR="00766560">
                <w:t xml:space="preserve"> </w:t>
              </w:r>
              <w:r w:rsidR="00766560">
                <w:rPr>
                  <w:rStyle w:val="Collegamentoipertestuale"/>
                </w:rPr>
                <w:t>Síguenos en YouTube</w:t>
              </w:r>
            </w:hyperlink>
          </w:p>
        </w:tc>
      </w:tr>
    </w:tbl>
    <w:p w14:paraId="6F49DCED" w14:textId="77777777" w:rsidR="00936527" w:rsidRPr="00936527" w:rsidRDefault="00936527" w:rsidP="00936527">
      <w:pPr>
        <w:shd w:val="clear" w:color="auto" w:fill="FFFFFF"/>
        <w:textAlignment w:val="baseline"/>
        <w:rPr>
          <w:rFonts w:eastAsia="Times New Roman" w:cs="Open Sans"/>
          <w:color w:val="073763"/>
        </w:rPr>
      </w:pPr>
      <w:r>
        <w:rPr>
          <w:b/>
          <w:bCs/>
          <w:color w:val="000000"/>
          <w:bdr w:val="none" w:sz="0" w:space="0" w:color="auto" w:frame="1"/>
        </w:rPr>
        <w:t>Datos de contacto</w:t>
      </w:r>
    </w:p>
    <w:p w14:paraId="223439A9" w14:textId="77777777" w:rsidR="003B43F7" w:rsidRDefault="003B43F7" w:rsidP="003B43F7">
      <w:pPr>
        <w:shd w:val="clear" w:color="auto" w:fill="FFFFFF"/>
        <w:jc w:val="left"/>
        <w:textAlignment w:val="baseline"/>
        <w:rPr>
          <w:rFonts w:eastAsia="Times New Roman" w:cs="Open Sans"/>
          <w:color w:val="000000"/>
          <w:lang w:eastAsia="it-IT"/>
        </w:rPr>
      </w:pPr>
      <w:bookmarkStart w:id="2" w:name="_Hlk128399321"/>
      <w:r>
        <w:rPr>
          <w:rFonts w:eastAsia="Times New Roman" w:cs="Open Sans"/>
          <w:color w:val="000000"/>
          <w:lang w:eastAsia="it-IT"/>
        </w:rPr>
        <w:t>Marco Belletti, +39 334 6004837, </w:t>
      </w:r>
      <w:hyperlink r:id="rId20" w:tgtFrame="_blank" w:history="1">
        <w:r>
          <w:rPr>
            <w:rStyle w:val="Collegamentoipertestuale"/>
            <w:rFonts w:eastAsia="Times New Roman" w:cs="Open Sans"/>
            <w:lang w:eastAsia="it-IT"/>
          </w:rPr>
          <w:t>marco.belletti@f2m-esolutions.com</w:t>
        </w:r>
      </w:hyperlink>
    </w:p>
    <w:p w14:paraId="4894CDC7" w14:textId="77777777" w:rsidR="003B43F7" w:rsidRDefault="003B43F7" w:rsidP="003B43F7">
      <w:pPr>
        <w:shd w:val="clear" w:color="auto" w:fill="FFFFFF"/>
        <w:jc w:val="left"/>
        <w:textAlignment w:val="baseline"/>
        <w:rPr>
          <w:rFonts w:eastAsia="Times New Roman" w:cs="Open Sans"/>
          <w:color w:val="000000"/>
          <w:lang w:eastAsia="it-IT"/>
        </w:rPr>
      </w:pPr>
      <w:bookmarkStart w:id="3" w:name="_Hlk128399287"/>
      <w:r>
        <w:rPr>
          <w:rFonts w:eastAsia="Times New Roman" w:cs="Open Sans"/>
          <w:color w:val="000000"/>
          <w:lang w:eastAsia="it-IT"/>
        </w:rPr>
        <w:t xml:space="preserve">Elisa </w:t>
      </w:r>
      <w:proofErr w:type="spellStart"/>
      <w:r>
        <w:rPr>
          <w:rFonts w:eastAsia="Times New Roman" w:cs="Open Sans"/>
          <w:color w:val="000000"/>
          <w:lang w:eastAsia="it-IT"/>
        </w:rPr>
        <w:t>Boggio</w:t>
      </w:r>
      <w:proofErr w:type="spellEnd"/>
      <w:r>
        <w:rPr>
          <w:rFonts w:eastAsia="Times New Roman" w:cs="Open Sans"/>
          <w:color w:val="000000"/>
          <w:lang w:eastAsia="it-IT"/>
        </w:rPr>
        <w:t xml:space="preserve">, +39 334 6191020, </w:t>
      </w:r>
      <w:hyperlink r:id="rId21" w:history="1">
        <w:r>
          <w:rPr>
            <w:rStyle w:val="Collegamentoipertestuale"/>
            <w:rFonts w:eastAsia="Times New Roman" w:cs="Open Sans"/>
            <w:lang w:eastAsia="it-IT"/>
          </w:rPr>
          <w:t>elisa.boggio@f2m-esolutions.com</w:t>
        </w:r>
      </w:hyperlink>
    </w:p>
    <w:bookmarkEnd w:id="3"/>
    <w:p w14:paraId="0FA72CC7" w14:textId="126C2444" w:rsidR="003B43F7" w:rsidRDefault="003B43F7" w:rsidP="003B43F7">
      <w:pPr>
        <w:shd w:val="clear" w:color="auto" w:fill="FFFFFF"/>
        <w:jc w:val="left"/>
        <w:textAlignment w:val="baseline"/>
        <w:rPr>
          <w:rFonts w:eastAsia="Times New Roman" w:cs="Open Sans"/>
          <w:color w:val="073763"/>
          <w:lang w:eastAsia="it-IT"/>
        </w:rPr>
      </w:pPr>
      <w:r>
        <w:rPr>
          <w:rFonts w:eastAsia="Times New Roman" w:cs="Open Sans"/>
          <w:color w:val="000000"/>
          <w:lang w:eastAsia="it-IT"/>
        </w:rPr>
        <w:t xml:space="preserve">Natalia </w:t>
      </w:r>
      <w:proofErr w:type="spellStart"/>
      <w:r>
        <w:rPr>
          <w:rFonts w:eastAsia="Times New Roman" w:cs="Open Sans"/>
          <w:color w:val="000000"/>
          <w:lang w:eastAsia="it-IT"/>
        </w:rPr>
        <w:t>Helueni</w:t>
      </w:r>
      <w:proofErr w:type="spellEnd"/>
      <w:r>
        <w:rPr>
          <w:rFonts w:eastAsia="Times New Roman" w:cs="Open Sans"/>
          <w:color w:val="000000"/>
          <w:lang w:eastAsia="it-IT"/>
        </w:rPr>
        <w:t>, </w:t>
      </w:r>
      <w:r w:rsidRPr="003B43F7">
        <w:rPr>
          <w:rFonts w:eastAsia="Times New Roman" w:cs="Open Sans"/>
          <w:lang w:eastAsia="it-IT"/>
        </w:rPr>
        <w:t>+39 333 2148455</w:t>
      </w:r>
      <w:r>
        <w:rPr>
          <w:rFonts w:eastAsia="Times New Roman" w:cs="Open Sans"/>
          <w:color w:val="000000"/>
          <w:lang w:eastAsia="it-IT"/>
        </w:rPr>
        <w:t>, </w:t>
      </w:r>
      <w:hyperlink r:id="rId22" w:history="1">
        <w:r>
          <w:rPr>
            <w:rStyle w:val="Collegamentoipertestuale"/>
            <w:rFonts w:eastAsia="Times New Roman" w:cs="Open Sans"/>
            <w:lang w:eastAsia="it-IT"/>
          </w:rPr>
          <w:t>natalia.helueni@f2m-esolutions.com</w:t>
        </w:r>
      </w:hyperlink>
      <w:bookmarkEnd w:id="2"/>
    </w:p>
    <w:p w14:paraId="4E92F6D7" w14:textId="1D1AA4E2" w:rsidR="00E3340C" w:rsidRPr="00936527" w:rsidRDefault="00E3340C" w:rsidP="003B43F7">
      <w:pPr>
        <w:shd w:val="clear" w:color="auto" w:fill="FFFFFF"/>
        <w:jc w:val="left"/>
        <w:textAlignment w:val="baseline"/>
        <w:rPr>
          <w:rFonts w:cs="Open Sans"/>
        </w:rPr>
      </w:pPr>
    </w:p>
    <w:sectPr w:rsidR="00E3340C" w:rsidRPr="00936527"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4249" w14:textId="77777777" w:rsidR="009D5154" w:rsidRDefault="009D5154" w:rsidP="00881F66">
      <w:r>
        <w:separator/>
      </w:r>
    </w:p>
  </w:endnote>
  <w:endnote w:type="continuationSeparator" w:id="0">
    <w:p w14:paraId="66068BC9" w14:textId="77777777" w:rsidR="009D5154" w:rsidRDefault="009D5154"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Calibri"/>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COMUNICADO DE PRENSA</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EC74" w14:textId="77777777" w:rsidR="009D5154" w:rsidRDefault="009D5154" w:rsidP="00881F66">
      <w:r>
        <w:separator/>
      </w:r>
    </w:p>
  </w:footnote>
  <w:footnote w:type="continuationSeparator" w:id="0">
    <w:p w14:paraId="7D931B5E" w14:textId="77777777" w:rsidR="009D5154" w:rsidRDefault="009D5154"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rPr>
        <w:noProof/>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97392983">
    <w:abstractNumId w:val="4"/>
  </w:num>
  <w:num w:numId="2" w16cid:durableId="975569287">
    <w:abstractNumId w:val="4"/>
  </w:num>
  <w:num w:numId="3" w16cid:durableId="878665211">
    <w:abstractNumId w:val="2"/>
  </w:num>
  <w:num w:numId="4" w16cid:durableId="2094692748">
    <w:abstractNumId w:val="0"/>
  </w:num>
  <w:num w:numId="5" w16cid:durableId="2106999926">
    <w:abstractNumId w:val="5"/>
  </w:num>
  <w:num w:numId="6" w16cid:durableId="1092169773">
    <w:abstractNumId w:val="3"/>
  </w:num>
  <w:num w:numId="7" w16cid:durableId="1535263889">
    <w:abstractNumId w:val="1"/>
  </w:num>
  <w:num w:numId="8" w16cid:durableId="1144850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46321"/>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7A9"/>
    <w:rsid w:val="002729E9"/>
    <w:rsid w:val="00275F43"/>
    <w:rsid w:val="002828B3"/>
    <w:rsid w:val="002834B2"/>
    <w:rsid w:val="002D2540"/>
    <w:rsid w:val="002D32B1"/>
    <w:rsid w:val="002F365D"/>
    <w:rsid w:val="002F4FC4"/>
    <w:rsid w:val="003037FE"/>
    <w:rsid w:val="00312C02"/>
    <w:rsid w:val="00331CC4"/>
    <w:rsid w:val="00341C05"/>
    <w:rsid w:val="00350600"/>
    <w:rsid w:val="00365B6C"/>
    <w:rsid w:val="003663F1"/>
    <w:rsid w:val="00367EE6"/>
    <w:rsid w:val="0037095C"/>
    <w:rsid w:val="00373628"/>
    <w:rsid w:val="00373DBC"/>
    <w:rsid w:val="00376F9A"/>
    <w:rsid w:val="0037705E"/>
    <w:rsid w:val="00391027"/>
    <w:rsid w:val="00395345"/>
    <w:rsid w:val="00396489"/>
    <w:rsid w:val="003A3BA5"/>
    <w:rsid w:val="003A4DEE"/>
    <w:rsid w:val="003A7FA1"/>
    <w:rsid w:val="003B43F7"/>
    <w:rsid w:val="003B4427"/>
    <w:rsid w:val="003B5908"/>
    <w:rsid w:val="003D2182"/>
    <w:rsid w:val="003E3B65"/>
    <w:rsid w:val="003E6ACF"/>
    <w:rsid w:val="003F3639"/>
    <w:rsid w:val="004007CB"/>
    <w:rsid w:val="00400E93"/>
    <w:rsid w:val="00407E95"/>
    <w:rsid w:val="0041183C"/>
    <w:rsid w:val="00413B6C"/>
    <w:rsid w:val="00432DFD"/>
    <w:rsid w:val="0043543E"/>
    <w:rsid w:val="004377DC"/>
    <w:rsid w:val="0044143D"/>
    <w:rsid w:val="004432A0"/>
    <w:rsid w:val="00451C6D"/>
    <w:rsid w:val="00453542"/>
    <w:rsid w:val="00461BC8"/>
    <w:rsid w:val="00462422"/>
    <w:rsid w:val="00464681"/>
    <w:rsid w:val="00465059"/>
    <w:rsid w:val="004811D3"/>
    <w:rsid w:val="00491ABE"/>
    <w:rsid w:val="00494810"/>
    <w:rsid w:val="004A29E8"/>
    <w:rsid w:val="004B0B0B"/>
    <w:rsid w:val="004B1158"/>
    <w:rsid w:val="004C0CE7"/>
    <w:rsid w:val="004C7EB0"/>
    <w:rsid w:val="004E1520"/>
    <w:rsid w:val="004F1097"/>
    <w:rsid w:val="004F1737"/>
    <w:rsid w:val="004F6792"/>
    <w:rsid w:val="0050321E"/>
    <w:rsid w:val="0050661C"/>
    <w:rsid w:val="00515D6B"/>
    <w:rsid w:val="0055170B"/>
    <w:rsid w:val="00552B36"/>
    <w:rsid w:val="00557786"/>
    <w:rsid w:val="00567E0E"/>
    <w:rsid w:val="005833C2"/>
    <w:rsid w:val="005958DE"/>
    <w:rsid w:val="00595EE9"/>
    <w:rsid w:val="005A4806"/>
    <w:rsid w:val="005A57D9"/>
    <w:rsid w:val="005A5F2A"/>
    <w:rsid w:val="005A6CBE"/>
    <w:rsid w:val="005B42CB"/>
    <w:rsid w:val="005D1B7A"/>
    <w:rsid w:val="005D6F7B"/>
    <w:rsid w:val="005D7F76"/>
    <w:rsid w:val="005E2238"/>
    <w:rsid w:val="005F101C"/>
    <w:rsid w:val="00601065"/>
    <w:rsid w:val="006117C6"/>
    <w:rsid w:val="00616E32"/>
    <w:rsid w:val="006175DD"/>
    <w:rsid w:val="00620415"/>
    <w:rsid w:val="00635491"/>
    <w:rsid w:val="00646A63"/>
    <w:rsid w:val="00656293"/>
    <w:rsid w:val="0066095F"/>
    <w:rsid w:val="00670429"/>
    <w:rsid w:val="006811E7"/>
    <w:rsid w:val="0069271E"/>
    <w:rsid w:val="006A07D9"/>
    <w:rsid w:val="006A37DE"/>
    <w:rsid w:val="006B655F"/>
    <w:rsid w:val="006C05BA"/>
    <w:rsid w:val="006C1EFC"/>
    <w:rsid w:val="006C489B"/>
    <w:rsid w:val="006C7ED3"/>
    <w:rsid w:val="006D2D98"/>
    <w:rsid w:val="006D7CCF"/>
    <w:rsid w:val="0070124E"/>
    <w:rsid w:val="00703500"/>
    <w:rsid w:val="007070E7"/>
    <w:rsid w:val="0072432E"/>
    <w:rsid w:val="0072630E"/>
    <w:rsid w:val="007433E5"/>
    <w:rsid w:val="00743FDD"/>
    <w:rsid w:val="00754D6A"/>
    <w:rsid w:val="00763A15"/>
    <w:rsid w:val="00766560"/>
    <w:rsid w:val="00767DD7"/>
    <w:rsid w:val="00771BC2"/>
    <w:rsid w:val="00776011"/>
    <w:rsid w:val="00781C7B"/>
    <w:rsid w:val="00784C52"/>
    <w:rsid w:val="007A2C6E"/>
    <w:rsid w:val="007A317B"/>
    <w:rsid w:val="007A4965"/>
    <w:rsid w:val="007A5480"/>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65890"/>
    <w:rsid w:val="00873DA0"/>
    <w:rsid w:val="00876B2B"/>
    <w:rsid w:val="0088000C"/>
    <w:rsid w:val="00881F66"/>
    <w:rsid w:val="008860D9"/>
    <w:rsid w:val="0089036D"/>
    <w:rsid w:val="008B11EB"/>
    <w:rsid w:val="008B3D92"/>
    <w:rsid w:val="008B5053"/>
    <w:rsid w:val="008C3FC3"/>
    <w:rsid w:val="008C61B8"/>
    <w:rsid w:val="008F181C"/>
    <w:rsid w:val="0090014A"/>
    <w:rsid w:val="00902D1E"/>
    <w:rsid w:val="00903589"/>
    <w:rsid w:val="00904A56"/>
    <w:rsid w:val="00917DB2"/>
    <w:rsid w:val="009326B4"/>
    <w:rsid w:val="0093609A"/>
    <w:rsid w:val="00936527"/>
    <w:rsid w:val="00955CAA"/>
    <w:rsid w:val="00960426"/>
    <w:rsid w:val="009708FB"/>
    <w:rsid w:val="0097531B"/>
    <w:rsid w:val="0097695A"/>
    <w:rsid w:val="009777E7"/>
    <w:rsid w:val="0098132F"/>
    <w:rsid w:val="00995B16"/>
    <w:rsid w:val="00997122"/>
    <w:rsid w:val="00997733"/>
    <w:rsid w:val="009A0B8B"/>
    <w:rsid w:val="009B0F40"/>
    <w:rsid w:val="009B11E6"/>
    <w:rsid w:val="009B4E90"/>
    <w:rsid w:val="009D5154"/>
    <w:rsid w:val="009F1670"/>
    <w:rsid w:val="009F6194"/>
    <w:rsid w:val="00A04E0B"/>
    <w:rsid w:val="00A063EE"/>
    <w:rsid w:val="00A074C1"/>
    <w:rsid w:val="00A2499F"/>
    <w:rsid w:val="00A253DC"/>
    <w:rsid w:val="00A304CE"/>
    <w:rsid w:val="00A337C2"/>
    <w:rsid w:val="00A40B4E"/>
    <w:rsid w:val="00A6131A"/>
    <w:rsid w:val="00A66D5E"/>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F8B"/>
    <w:rsid w:val="00B773F0"/>
    <w:rsid w:val="00B847B4"/>
    <w:rsid w:val="00B85EAA"/>
    <w:rsid w:val="00B87899"/>
    <w:rsid w:val="00B903A3"/>
    <w:rsid w:val="00B91F87"/>
    <w:rsid w:val="00B93C13"/>
    <w:rsid w:val="00BB2EBD"/>
    <w:rsid w:val="00BB59E6"/>
    <w:rsid w:val="00BB75DB"/>
    <w:rsid w:val="00BC1ECD"/>
    <w:rsid w:val="00BC6A1D"/>
    <w:rsid w:val="00BD3CA6"/>
    <w:rsid w:val="00BD4BFD"/>
    <w:rsid w:val="00BF7174"/>
    <w:rsid w:val="00C0056E"/>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C0003"/>
    <w:rsid w:val="00CC29CD"/>
    <w:rsid w:val="00CC35FA"/>
    <w:rsid w:val="00CD4734"/>
    <w:rsid w:val="00CD6BF2"/>
    <w:rsid w:val="00CE01F8"/>
    <w:rsid w:val="00CE561D"/>
    <w:rsid w:val="00CF1DBC"/>
    <w:rsid w:val="00D031FA"/>
    <w:rsid w:val="00D0379F"/>
    <w:rsid w:val="00D17D07"/>
    <w:rsid w:val="00D26AD5"/>
    <w:rsid w:val="00D279F7"/>
    <w:rsid w:val="00D35134"/>
    <w:rsid w:val="00D35E21"/>
    <w:rsid w:val="00D4425A"/>
    <w:rsid w:val="00D53EBD"/>
    <w:rsid w:val="00D5603C"/>
    <w:rsid w:val="00D637E3"/>
    <w:rsid w:val="00D65228"/>
    <w:rsid w:val="00D75FA9"/>
    <w:rsid w:val="00D760A5"/>
    <w:rsid w:val="00D843D2"/>
    <w:rsid w:val="00D900A1"/>
    <w:rsid w:val="00D9016B"/>
    <w:rsid w:val="00D94199"/>
    <w:rsid w:val="00D96735"/>
    <w:rsid w:val="00D97089"/>
    <w:rsid w:val="00DB1C60"/>
    <w:rsid w:val="00DF454E"/>
    <w:rsid w:val="00DF50DB"/>
    <w:rsid w:val="00E04E51"/>
    <w:rsid w:val="00E12932"/>
    <w:rsid w:val="00E3340C"/>
    <w:rsid w:val="00E36E04"/>
    <w:rsid w:val="00E43118"/>
    <w:rsid w:val="00E557C8"/>
    <w:rsid w:val="00E55A63"/>
    <w:rsid w:val="00E6529A"/>
    <w:rsid w:val="00E6576D"/>
    <w:rsid w:val="00E73B8D"/>
    <w:rsid w:val="00EA2195"/>
    <w:rsid w:val="00EA6DF9"/>
    <w:rsid w:val="00EB132B"/>
    <w:rsid w:val="00EB5FAB"/>
    <w:rsid w:val="00EB689C"/>
    <w:rsid w:val="00EC11B0"/>
    <w:rsid w:val="00EC46FF"/>
    <w:rsid w:val="00ED05AA"/>
    <w:rsid w:val="00ED5DD1"/>
    <w:rsid w:val="00ED78B8"/>
    <w:rsid w:val="00EF2959"/>
    <w:rsid w:val="00EF71D3"/>
    <w:rsid w:val="00F020A0"/>
    <w:rsid w:val="00F12D9B"/>
    <w:rsid w:val="00F1356C"/>
    <w:rsid w:val="00F20B08"/>
    <w:rsid w:val="00F30E3A"/>
    <w:rsid w:val="00F36DF9"/>
    <w:rsid w:val="00F40800"/>
    <w:rsid w:val="00F54E99"/>
    <w:rsid w:val="00F6366F"/>
    <w:rsid w:val="00F65C30"/>
    <w:rsid w:val="00F661B6"/>
    <w:rsid w:val="00F852B1"/>
    <w:rsid w:val="00F875E9"/>
    <w:rsid w:val="00F97C60"/>
    <w:rsid w:val="00FA0107"/>
    <w:rsid w:val="00FA341B"/>
    <w:rsid w:val="00FA4E90"/>
    <w:rsid w:val="00FC4FFC"/>
    <w:rsid w:val="00FD0CA9"/>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s-E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Titolo5">
    <w:name w:val="heading 5"/>
    <w:basedOn w:val="Normale"/>
    <w:next w:val="Normale"/>
    <w:link w:val="Titolo5Carattere"/>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link w:val="ParagrafoelencoCaratter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ParagrafoelencoCarattere">
    <w:name w:val="Paragrafo elenco Carattere"/>
    <w:basedOn w:val="Carpredefinitoparagrafo"/>
    <w:link w:val="Paragrafoelenco"/>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e"/>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Titolo5Carattere">
    <w:name w:val="Titolo 5 Carattere"/>
    <w:basedOn w:val="Carpredefinitoparagrafo"/>
    <w:link w:val="Titolo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e"/>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44590005">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078164762">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lisa.boggio@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marco.belletti@f2m-esolution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natalia.heluen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3.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3091</Characters>
  <Application>Microsoft Office Word</Application>
  <DocSecurity>0</DocSecurity>
  <Lines>25</Lines>
  <Paragraphs>7</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Stefania Pidone</cp:lastModifiedBy>
  <cp:revision>2</cp:revision>
  <cp:lastPrinted>2022-11-29T15:22:00Z</cp:lastPrinted>
  <dcterms:created xsi:type="dcterms:W3CDTF">2023-03-02T10:02:00Z</dcterms:created>
  <dcterms:modified xsi:type="dcterms:W3CDTF">2023-03-02T10:02:00Z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